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70" w:rsidRPr="001D2A17" w:rsidRDefault="00201970" w:rsidP="00201970">
      <w:pPr>
        <w:rPr>
          <w:rFonts w:ascii="仿宋" w:eastAsia="仿宋" w:hAnsi="仿宋"/>
          <w:sz w:val="32"/>
          <w:szCs w:val="32"/>
        </w:rPr>
      </w:pPr>
      <w:r w:rsidRPr="001D2A17">
        <w:rPr>
          <w:rFonts w:ascii="仿宋" w:eastAsia="仿宋" w:hAnsi="仿宋" w:hint="eastAsia"/>
          <w:sz w:val="32"/>
          <w:szCs w:val="32"/>
        </w:rPr>
        <w:t>附件2</w:t>
      </w:r>
      <w:r>
        <w:rPr>
          <w:rFonts w:ascii="仿宋" w:eastAsia="仿宋" w:hAnsi="仿宋" w:hint="eastAsia"/>
          <w:sz w:val="32"/>
          <w:szCs w:val="32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693"/>
        <w:gridCol w:w="1560"/>
        <w:gridCol w:w="2976"/>
      </w:tblGrid>
      <w:tr w:rsidR="00201970" w:rsidRPr="001D2A17" w:rsidTr="00886800">
        <w:trPr>
          <w:trHeight w:val="647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阜阳师范</w:t>
            </w:r>
            <w:r w:rsidR="00575C5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大学</w:t>
            </w:r>
            <w:bookmarkStart w:id="0" w:name="_GoBack"/>
            <w:bookmarkEnd w:id="0"/>
            <w:r w:rsidRPr="001D2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资源端口开放申请表</w:t>
            </w:r>
          </w:p>
        </w:tc>
      </w:tr>
      <w:tr w:rsidR="00201970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</w:tc>
        <w:tc>
          <w:tcPr>
            <w:tcW w:w="2693" w:type="dxa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申请日期</w:t>
            </w:r>
          </w:p>
        </w:tc>
        <w:tc>
          <w:tcPr>
            <w:tcW w:w="2976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1970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</w:t>
            </w:r>
          </w:p>
        </w:tc>
        <w:tc>
          <w:tcPr>
            <w:tcW w:w="2693" w:type="dxa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服务器管理员工号</w:t>
            </w:r>
          </w:p>
        </w:tc>
        <w:tc>
          <w:tcPr>
            <w:tcW w:w="2976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1970" w:rsidRPr="001D2A17" w:rsidTr="00886800">
        <w:trPr>
          <w:trHeight w:val="540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安全负责人</w:t>
            </w:r>
          </w:p>
        </w:tc>
        <w:tc>
          <w:tcPr>
            <w:tcW w:w="2693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1970" w:rsidRPr="001D2A17" w:rsidTr="00886800">
        <w:trPr>
          <w:trHeight w:val="769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服务器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>IP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2693" w:type="dxa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二级域名</w:t>
            </w:r>
          </w:p>
        </w:tc>
        <w:tc>
          <w:tcPr>
            <w:tcW w:w="2976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color w:val="BFBFBF"/>
                <w:sz w:val="32"/>
                <w:szCs w:val="32"/>
              </w:rPr>
              <w:t>（如无域名，无需填写）</w:t>
            </w:r>
          </w:p>
        </w:tc>
      </w:tr>
      <w:tr w:rsidR="00201970" w:rsidRPr="001D2A17" w:rsidTr="00886800">
        <w:trPr>
          <w:trHeight w:val="1704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开放端口号</w:t>
            </w:r>
          </w:p>
        </w:tc>
        <w:tc>
          <w:tcPr>
            <w:tcW w:w="2693" w:type="dxa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对校外放开地址</w:t>
            </w:r>
          </w:p>
        </w:tc>
        <w:tc>
          <w:tcPr>
            <w:tcW w:w="2976" w:type="dxa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1970" w:rsidRPr="001D2A17" w:rsidTr="00886800">
        <w:trPr>
          <w:trHeight w:val="682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开通事由</w:t>
            </w:r>
          </w:p>
        </w:tc>
        <w:tc>
          <w:tcPr>
            <w:tcW w:w="7229" w:type="dxa"/>
            <w:gridSpan w:val="3"/>
            <w:vAlign w:val="center"/>
          </w:tcPr>
          <w:p w:rsidR="00201970" w:rsidRPr="001D2A17" w:rsidRDefault="00201970" w:rsidP="00886800">
            <w:pPr>
              <w:spacing w:line="30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1970" w:rsidRPr="001D2A17" w:rsidTr="00886800">
        <w:trPr>
          <w:trHeight w:val="2153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意    见</w:t>
            </w:r>
          </w:p>
        </w:tc>
        <w:tc>
          <w:tcPr>
            <w:tcW w:w="7229" w:type="dxa"/>
            <w:gridSpan w:val="3"/>
            <w:vAlign w:val="center"/>
          </w:tcPr>
          <w:p w:rsidR="00201970" w:rsidRPr="003F11B6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01970" w:rsidRPr="001D2A17" w:rsidRDefault="00201970" w:rsidP="00886800">
            <w:pPr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 日期：</w:t>
            </w:r>
          </w:p>
        </w:tc>
      </w:tr>
      <w:tr w:rsidR="00201970" w:rsidRPr="001D2A17" w:rsidTr="00201970">
        <w:trPr>
          <w:trHeight w:val="2127"/>
        </w:trPr>
        <w:tc>
          <w:tcPr>
            <w:tcW w:w="1951" w:type="dxa"/>
            <w:vAlign w:val="center"/>
          </w:tcPr>
          <w:p w:rsidR="00201970" w:rsidRPr="001D2A17" w:rsidRDefault="00201970" w:rsidP="008868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信息化中心意见</w:t>
            </w:r>
          </w:p>
        </w:tc>
        <w:tc>
          <w:tcPr>
            <w:tcW w:w="7229" w:type="dxa"/>
            <w:gridSpan w:val="3"/>
            <w:vAlign w:val="center"/>
          </w:tcPr>
          <w:p w:rsidR="00201970" w:rsidRDefault="00201970" w:rsidP="00886800">
            <w:pPr>
              <w:ind w:firstLineChars="600" w:firstLine="1920"/>
              <w:rPr>
                <w:rFonts w:ascii="仿宋" w:eastAsia="仿宋" w:hAnsi="仿宋"/>
                <w:sz w:val="32"/>
                <w:szCs w:val="32"/>
              </w:rPr>
            </w:pPr>
          </w:p>
          <w:p w:rsidR="00201970" w:rsidRPr="003F11B6" w:rsidRDefault="00201970" w:rsidP="00886800">
            <w:pPr>
              <w:ind w:firstLineChars="600" w:firstLine="1920"/>
              <w:rPr>
                <w:rFonts w:ascii="仿宋" w:eastAsia="仿宋" w:hAnsi="仿宋"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sz w:val="32"/>
                <w:szCs w:val="32"/>
              </w:rPr>
              <w:t>签字（公章）：</w:t>
            </w:r>
            <w:r w:rsidRPr="001D2A17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1D2A17">
              <w:rPr>
                <w:rFonts w:ascii="仿宋" w:eastAsia="仿宋" w:hAnsi="仿宋" w:hint="eastAsia"/>
                <w:sz w:val="32"/>
                <w:szCs w:val="32"/>
              </w:rPr>
              <w:t xml:space="preserve">   日期：</w:t>
            </w:r>
          </w:p>
        </w:tc>
      </w:tr>
      <w:tr w:rsidR="00201970" w:rsidRPr="001D2A17" w:rsidTr="00201970">
        <w:trPr>
          <w:trHeight w:val="1650"/>
        </w:trPr>
        <w:tc>
          <w:tcPr>
            <w:tcW w:w="9180" w:type="dxa"/>
            <w:gridSpan w:val="4"/>
            <w:vAlign w:val="center"/>
          </w:tcPr>
          <w:p w:rsidR="00201970" w:rsidRPr="001D2A17" w:rsidRDefault="00201970" w:rsidP="00886800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1D2A17">
              <w:rPr>
                <w:rFonts w:ascii="仿宋" w:eastAsia="仿宋" w:hAnsi="仿宋" w:hint="eastAsia"/>
                <w:b/>
                <w:sz w:val="32"/>
                <w:szCs w:val="32"/>
              </w:rPr>
              <w:t>注：经申请和备案后，开放相应的服务器端口。服务器原则上仅限于教学、科研和学术相关用途，不得用于商业或盈利用途。</w:t>
            </w:r>
          </w:p>
        </w:tc>
      </w:tr>
    </w:tbl>
    <w:p w:rsidR="001C04CF" w:rsidRPr="00201970" w:rsidRDefault="001C04CF"/>
    <w:sectPr w:rsidR="001C04CF" w:rsidRPr="0020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C4B59"/>
    <w:multiLevelType w:val="hybridMultilevel"/>
    <w:tmpl w:val="3C12D0A4"/>
    <w:lvl w:ilvl="0" w:tplc="A260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970"/>
    <w:rsid w:val="001C04CF"/>
    <w:rsid w:val="00201970"/>
    <w:rsid w:val="0057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D35C"/>
  <w15:docId w15:val="{A96BA34A-D554-45FE-9D8C-0AD1752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7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2018-07-18T00:54:00Z</dcterms:created>
  <dcterms:modified xsi:type="dcterms:W3CDTF">2021-04-07T01:56:00Z</dcterms:modified>
</cp:coreProperties>
</file>